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7A" w:rsidRPr="00F81374" w:rsidRDefault="0043457A" w:rsidP="0043457A">
      <w:pPr>
        <w:widowControl/>
        <w:pBdr>
          <w:bottom w:val="dotted" w:sz="6" w:space="6" w:color="704834"/>
        </w:pBdr>
        <w:shd w:val="clear" w:color="auto" w:fill="FFFFFF"/>
        <w:spacing w:before="240" w:after="240" w:line="312" w:lineRule="atLeast"/>
        <w:outlineLvl w:val="0"/>
        <w:rPr>
          <w:rFonts w:ascii="標楷體" w:eastAsia="標楷體" w:hAnsi="標楷體" w:cs="新細明體"/>
          <w:b/>
          <w:bCs/>
          <w:color w:val="CC3300"/>
          <w:kern w:val="36"/>
          <w:sz w:val="29"/>
          <w:szCs w:val="29"/>
        </w:rPr>
      </w:pPr>
      <w:r w:rsidRPr="00F81374">
        <w:rPr>
          <w:rFonts w:ascii="標楷體" w:eastAsia="標楷體" w:hAnsi="標楷體" w:cs="新細明體"/>
          <w:b/>
          <w:bCs/>
          <w:color w:val="CC3300"/>
          <w:kern w:val="36"/>
          <w:sz w:val="29"/>
          <w:szCs w:val="29"/>
        </w:rPr>
        <w:t>志願服務榮譽卡申請作業</w:t>
      </w:r>
    </w:p>
    <w:p w:rsidR="0043457A" w:rsidRPr="00F81374" w:rsidRDefault="0043457A" w:rsidP="0043457A">
      <w:pPr>
        <w:widowControl/>
        <w:shd w:val="clear" w:color="auto" w:fill="FFFFFF"/>
        <w:spacing w:before="120" w:after="120" w:line="319" w:lineRule="atLeast"/>
        <w:ind w:left="240" w:right="240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F81374">
        <w:rPr>
          <w:rFonts w:ascii="標楷體" w:eastAsia="標楷體" w:hAnsi="標楷體" w:cs="新細明體"/>
          <w:color w:val="333333"/>
          <w:kern w:val="0"/>
          <w:sz w:val="23"/>
          <w:szCs w:val="23"/>
        </w:rPr>
        <w:t>刊登日期：</w:t>
      </w:r>
      <w:r w:rsidR="00ED156B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110.07.13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 xml:space="preserve">一、承辦人員：永華市政中心 </w:t>
      </w:r>
      <w:r w:rsidR="00ED156B">
        <w:rPr>
          <w:rFonts w:ascii="標楷體" w:eastAsia="標楷體" w:hAnsi="標楷體" w:cs="Arial" w:hint="eastAsia"/>
          <w:b/>
          <w:bCs/>
          <w:color w:val="006699"/>
          <w:kern w:val="0"/>
          <w:szCs w:val="24"/>
        </w:rPr>
        <w:t xml:space="preserve">社會局 李琇英 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二、聯絡電話：（06）29</w:t>
      </w:r>
      <w:r w:rsidR="00ED156B">
        <w:rPr>
          <w:rFonts w:ascii="標楷體" w:eastAsia="標楷體" w:hAnsi="標楷體" w:cs="Arial" w:hint="eastAsia"/>
          <w:b/>
          <w:bCs/>
          <w:color w:val="006699"/>
          <w:kern w:val="0"/>
          <w:szCs w:val="24"/>
        </w:rPr>
        <w:t>82558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三、傳真號碼：（06）2982548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四、電子信箱：</w:t>
      </w:r>
      <w:hyperlink r:id="rId7" w:history="1">
        <w:r w:rsidRPr="00F81374">
          <w:rPr>
            <w:rFonts w:ascii="標楷體" w:eastAsia="標楷體" w:hAnsi="標楷體" w:cs="Arial"/>
            <w:b/>
            <w:bCs/>
            <w:color w:val="C36D43"/>
            <w:kern w:val="0"/>
            <w:szCs w:val="24"/>
          </w:rPr>
          <w:t>huiyi@mail.tainan.gov.tw</w:t>
        </w:r>
      </w:hyperlink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五、地　　址：70801</w:t>
      </w:r>
      <w:proofErr w:type="gramStart"/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臺</w:t>
      </w:r>
      <w:proofErr w:type="gramEnd"/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南市永華路2段6號7樓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六、洽辦單位：</w:t>
      </w:r>
      <w:r w:rsidR="00416054">
        <w:rPr>
          <w:rFonts w:ascii="標楷體" w:eastAsia="標楷體" w:hAnsi="標楷體" w:cs="Arial" w:hint="eastAsia"/>
          <w:b/>
          <w:bCs/>
          <w:color w:val="006699"/>
          <w:kern w:val="0"/>
          <w:szCs w:val="24"/>
        </w:rPr>
        <w:t>社會局</w:t>
      </w:r>
      <w:r w:rsidR="00416054" w:rsidRPr="00F81374"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  <w:t xml:space="preserve"> </w:t>
      </w:r>
    </w:p>
    <w:p w:rsidR="0043457A" w:rsidRPr="00F81374" w:rsidRDefault="0043457A" w:rsidP="00BF262A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七、服務內容：</w:t>
      </w:r>
      <w:bookmarkStart w:id="0" w:name="_GoBack"/>
      <w:bookmarkEnd w:id="0"/>
      <w:r w:rsidRPr="00F81374">
        <w:rPr>
          <w:rFonts w:ascii="標楷體" w:eastAsia="標楷體" w:hAnsi="標楷體" w:cs="新細明體"/>
          <w:color w:val="333333"/>
          <w:kern w:val="0"/>
          <w:szCs w:val="24"/>
        </w:rPr>
        <w:t>志工服務年滿3年且服務時數達300小時以上者。</w:t>
      </w:r>
      <w:r w:rsidR="00BF262A" w:rsidRPr="00F81374">
        <w:rPr>
          <w:rFonts w:ascii="標楷體" w:eastAsia="標楷體" w:hAnsi="標楷體" w:hint="eastAsia"/>
          <w:szCs w:val="24"/>
        </w:rPr>
        <w:t>申請人符合「志工申請志願服務榮譽卡作業規定」第二條規定，發給志願服務榮譽卡。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八、服務對象：各志願服務運用單位</w:t>
      </w:r>
    </w:p>
    <w:p w:rsidR="0043457A" w:rsidRPr="00F81374" w:rsidRDefault="0043457A" w:rsidP="0043457A">
      <w:pPr>
        <w:widowControl/>
        <w:shd w:val="clear" w:color="auto" w:fill="FFFFFF"/>
        <w:spacing w:before="240" w:after="72" w:line="319" w:lineRule="atLeast"/>
        <w:outlineLvl w:val="2"/>
        <w:rPr>
          <w:rFonts w:ascii="標楷體" w:eastAsia="標楷體" w:hAnsi="標楷體" w:cs="新細明體"/>
          <w:b/>
          <w:bCs/>
          <w:color w:val="006699"/>
          <w:kern w:val="0"/>
          <w:sz w:val="26"/>
          <w:szCs w:val="26"/>
        </w:rPr>
      </w:pPr>
      <w:r w:rsidRPr="00F81374">
        <w:rPr>
          <w:rFonts w:ascii="標楷體" w:eastAsia="標楷體" w:hAnsi="標楷體" w:cs="Arial"/>
          <w:b/>
          <w:bCs/>
          <w:color w:val="006699"/>
          <w:kern w:val="0"/>
          <w:szCs w:val="24"/>
        </w:rPr>
        <w:t>九、應備文件：</w:t>
      </w:r>
    </w:p>
    <w:p w:rsidR="0043457A" w:rsidRPr="00F81374" w:rsidRDefault="0043457A" w:rsidP="0043457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1吋、半身照片2張</w:t>
      </w:r>
      <w:r w:rsidRPr="00F81374">
        <w:rPr>
          <w:rFonts w:ascii="標楷體" w:eastAsia="標楷體" w:hAnsi="標楷體" w:cs="新細明體"/>
          <w:b/>
          <w:bCs/>
          <w:color w:val="FF0000"/>
          <w:kern w:val="0"/>
          <w:sz w:val="27"/>
          <w:szCs w:val="27"/>
        </w:rPr>
        <w:t>(若是大小不符合請先裁剪)</w:t>
      </w:r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。</w:t>
      </w:r>
    </w:p>
    <w:p w:rsidR="0043457A" w:rsidRPr="00F81374" w:rsidRDefault="0043457A" w:rsidP="0043457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志願服務紀錄冊封面及內頁(年資時數)影本。</w:t>
      </w:r>
    </w:p>
    <w:p w:rsidR="0043457A" w:rsidRPr="00F81374" w:rsidRDefault="0043457A" w:rsidP="0043457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由志願服務運用單位填妥</w:t>
      </w:r>
      <w:proofErr w:type="gramStart"/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臺</w:t>
      </w:r>
      <w:proofErr w:type="gramEnd"/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南市政府志願服務榮譽卡申請名冊。</w:t>
      </w:r>
    </w:p>
    <w:p w:rsidR="0043457A" w:rsidRPr="00F81374" w:rsidRDefault="0043457A" w:rsidP="0043457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F81374">
        <w:rPr>
          <w:rFonts w:ascii="標楷體" w:eastAsia="標楷體" w:hAnsi="標楷體" w:cs="新細明體"/>
          <w:color w:val="FF0000"/>
          <w:kern w:val="0"/>
          <w:sz w:val="27"/>
          <w:szCs w:val="27"/>
        </w:rPr>
        <w:t>榮譽卡到期申請換發，請將舊卡片連同申請書</w:t>
      </w:r>
      <w:proofErr w:type="gramStart"/>
      <w:r w:rsidRPr="00F81374">
        <w:rPr>
          <w:rFonts w:ascii="標楷體" w:eastAsia="標楷體" w:hAnsi="標楷體" w:cs="新細明體"/>
          <w:color w:val="FF0000"/>
          <w:kern w:val="0"/>
          <w:sz w:val="27"/>
          <w:szCs w:val="27"/>
        </w:rPr>
        <w:t>一</w:t>
      </w:r>
      <w:proofErr w:type="gramEnd"/>
      <w:r w:rsidRPr="00F81374">
        <w:rPr>
          <w:rFonts w:ascii="標楷體" w:eastAsia="標楷體" w:hAnsi="標楷體" w:cs="新細明體"/>
          <w:color w:val="FF0000"/>
          <w:kern w:val="0"/>
          <w:sz w:val="27"/>
          <w:szCs w:val="27"/>
        </w:rPr>
        <w:t>倂寄回。</w:t>
      </w:r>
      <w:r w:rsidRPr="00F81374">
        <w:rPr>
          <w:rFonts w:ascii="標楷體" w:eastAsia="標楷體" w:hAnsi="標楷體" w:cs="新細明體"/>
          <w:color w:val="333333"/>
          <w:kern w:val="0"/>
          <w:sz w:val="23"/>
          <w:szCs w:val="23"/>
        </w:rPr>
        <w:t> </w:t>
      </w:r>
      <w:r w:rsidRPr="00F81374">
        <w:rPr>
          <w:rFonts w:ascii="標楷體" w:eastAsia="標楷體" w:hAnsi="標楷體" w:cs="新細明體"/>
          <w:color w:val="333333"/>
          <w:kern w:val="0"/>
          <w:sz w:val="23"/>
          <w:szCs w:val="23"/>
        </w:rPr>
        <w:br/>
      </w:r>
      <w:r w:rsidRPr="00F81374">
        <w:rPr>
          <w:rFonts w:ascii="標楷體" w:eastAsia="標楷體" w:hAnsi="標楷體" w:cs="新細明體"/>
          <w:color w:val="333333"/>
          <w:kern w:val="0"/>
          <w:sz w:val="23"/>
          <w:szCs w:val="23"/>
        </w:rPr>
        <w:br/>
      </w:r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備妥上述文件，發文至</w:t>
      </w:r>
      <w:proofErr w:type="gramStart"/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臺</w:t>
      </w:r>
      <w:proofErr w:type="gramEnd"/>
      <w:r w:rsidRPr="00F81374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南市政府社會局申請。 </w:t>
      </w:r>
    </w:p>
    <w:p w:rsidR="00BF262A" w:rsidRPr="00F81374" w:rsidRDefault="00BF262A" w:rsidP="00F81374">
      <w:pPr>
        <w:pStyle w:val="a4"/>
        <w:spacing w:line="500" w:lineRule="exact"/>
        <w:ind w:leftChars="0" w:left="720"/>
        <w:jc w:val="both"/>
        <w:rPr>
          <w:rFonts w:ascii="標楷體" w:eastAsia="標楷體" w:hAnsi="標楷體"/>
        </w:rPr>
      </w:pPr>
    </w:p>
    <w:p w:rsidR="005B23D6" w:rsidRPr="00F81374" w:rsidRDefault="005B23D6">
      <w:pPr>
        <w:rPr>
          <w:rFonts w:ascii="標楷體" w:eastAsia="標楷體" w:hAnsi="標楷體"/>
        </w:rPr>
      </w:pPr>
    </w:p>
    <w:sectPr w:rsidR="005B23D6" w:rsidRPr="00F81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EE" w:rsidRDefault="00A92DEE" w:rsidP="00AF425F">
      <w:r>
        <w:separator/>
      </w:r>
    </w:p>
  </w:endnote>
  <w:endnote w:type="continuationSeparator" w:id="0">
    <w:p w:rsidR="00A92DEE" w:rsidRDefault="00A92DEE" w:rsidP="00A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EE" w:rsidRDefault="00A92DEE" w:rsidP="00AF425F">
      <w:r>
        <w:separator/>
      </w:r>
    </w:p>
  </w:footnote>
  <w:footnote w:type="continuationSeparator" w:id="0">
    <w:p w:rsidR="00A92DEE" w:rsidRDefault="00A92DEE" w:rsidP="00AF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BE8"/>
    <w:multiLevelType w:val="multilevel"/>
    <w:tmpl w:val="AB4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7A"/>
    <w:rsid w:val="00416054"/>
    <w:rsid w:val="0043457A"/>
    <w:rsid w:val="00527DD9"/>
    <w:rsid w:val="00597EB1"/>
    <w:rsid w:val="005B23D6"/>
    <w:rsid w:val="006864D1"/>
    <w:rsid w:val="00764223"/>
    <w:rsid w:val="00A843E8"/>
    <w:rsid w:val="00A92DEE"/>
    <w:rsid w:val="00AF425F"/>
    <w:rsid w:val="00B15839"/>
    <w:rsid w:val="00BF262A"/>
    <w:rsid w:val="00C21687"/>
    <w:rsid w:val="00ED156B"/>
    <w:rsid w:val="00F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95189"/>
  <w15:docId w15:val="{F70065D1-6C58-44DC-A982-FB0F3F7A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3457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45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457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345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34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345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6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2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2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yi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2021-10-18T00:16:00Z</cp:lastPrinted>
  <dcterms:created xsi:type="dcterms:W3CDTF">2021-10-18T00:16:00Z</dcterms:created>
  <dcterms:modified xsi:type="dcterms:W3CDTF">2022-04-21T05:36:00Z</dcterms:modified>
</cp:coreProperties>
</file>